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sprzedaży </w:t>
      </w:r>
    </w:p>
    <w:p w:rsid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C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Sprzedający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Kupujący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P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 xml:space="preserve">o następującej treści, co do której nie stosuje się przepisów ustawy Prawo zamówień publicznych – </w:t>
      </w:r>
      <w:r w:rsidRPr="0022626E">
        <w:rPr>
          <w:rFonts w:ascii="Times New Roman" w:eastAsia="Calibri" w:hAnsi="Times New Roman" w:cs="Times New Roman"/>
          <w:sz w:val="24"/>
        </w:rPr>
        <w:t>(</w:t>
      </w:r>
      <w:r w:rsidR="00AF7F66">
        <w:rPr>
          <w:rFonts w:ascii="Times New Roman" w:eastAsia="Calibri" w:hAnsi="Times New Roman" w:cs="Times New Roman"/>
          <w:sz w:val="24"/>
        </w:rPr>
        <w:t xml:space="preserve">t. j. </w:t>
      </w:r>
      <w:r w:rsidR="00AF7F66">
        <w:rPr>
          <w:rFonts w:ascii="Times New Roman" w:hAnsi="Times New Roman" w:cs="Times New Roman"/>
          <w:sz w:val="24"/>
        </w:rPr>
        <w:t>Dz. U. z 2022 r. poz. 1710</w:t>
      </w:r>
      <w:r w:rsidR="0022626E" w:rsidRPr="0022626E">
        <w:rPr>
          <w:rFonts w:ascii="Times New Roman" w:hAnsi="Times New Roman" w:cs="Times New Roman"/>
          <w:sz w:val="24"/>
        </w:rPr>
        <w:t xml:space="preserve"> ze zm.</w:t>
      </w:r>
      <w:r w:rsidRPr="0022626E">
        <w:rPr>
          <w:rFonts w:ascii="Times New Roman" w:eastAsia="Calibri" w:hAnsi="Times New Roman" w:cs="Times New Roman"/>
          <w:sz w:val="24"/>
        </w:rPr>
        <w:t>)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294E52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C784E" w:rsidRPr="00294E52" w:rsidRDefault="00317E70" w:rsidP="00294E52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</w:t>
      </w:r>
      <w:r w:rsidR="00294E52" w:rsidRPr="0029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samochodu osobowego marki Ford Mondeo o nr. rej. EL 504AK, VIN: WF0DXXGBBD7S50403</w:t>
      </w:r>
      <w:bookmarkStart w:id="0" w:name="_GoBack"/>
      <w:bookmarkEnd w:id="0"/>
      <w:r w:rsidR="00294E52" w:rsidRPr="00294E52">
        <w:rPr>
          <w:rFonts w:ascii="Times New Roman" w:eastAsia="Arial Unicode MS" w:hAnsi="Times New Roman" w:cs="Times New Roman"/>
          <w:sz w:val="24"/>
          <w:szCs w:val="24"/>
        </w:rPr>
        <w:t xml:space="preserve">  n</w:t>
      </w:r>
      <w:r w:rsidR="00294E52" w:rsidRPr="0029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zasadach określonych w poniższym ogłoszeniu</w:t>
      </w:r>
      <w:r w:rsidR="00294E52" w:rsidRP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147" w:rsidRPr="00294E52" w:rsidRDefault="00D24147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żadne postępowan</w:t>
      </w:r>
      <w:r w:rsidR="00F57BF0">
        <w:rPr>
          <w:rFonts w:ascii="Times New Roman" w:eastAsia="Times New Roman" w:hAnsi="Times New Roman" w:cs="Times New Roman"/>
          <w:sz w:val="24"/>
          <w:szCs w:val="24"/>
          <w:lang w:eastAsia="pl-PL"/>
        </w:rPr>
        <w:t>ie, którego przedmiotem jest ten pojazd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on przedmiotu zabezpieczenia.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oględzin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33FA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5229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jego oceny technicznej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B20" w:rsidRPr="009C5B20" w:rsidRDefault="009C5B20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wnosi jakichkolwiek zastrzeżeń zarówno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F5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technicznego pojazdu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właściwości, parametrów, jak i jego wyglądu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roszczeń. </w:t>
      </w:r>
    </w:p>
    <w:p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C5B20" w:rsidRDefault="009C064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tanowiącej załącznik Nr 1 do niniejszej umowy.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84E" w:rsidRPr="009C5B20" w:rsidRDefault="009C5B2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dokona wpłaty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jej otrzymania. 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4629F9" w:rsidRDefault="008D13F7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o którym mowa w §1 nastąpi w terminie </w:t>
      </w:r>
      <w:r w:rsidR="00596169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roboczych liczonych od dnia zaksięgowania kwoty określonej §3 ust. 1., co zostanie potwierdzone 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protokole </w:t>
      </w:r>
      <w:r w:rsidR="00DD0C37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tym samym przenosząc na r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>cz Kupującego własność pojazdu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26E" w:rsidRPr="0022626E" w:rsidRDefault="0022626E" w:rsidP="002262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22626E">
        <w:t xml:space="preserve"> 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zakupionego pojazdu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12 dni roboczych liczonych od dnia zaksięgowania kwoty sprzedaży na koncie Sprzedającego.</w:t>
      </w:r>
    </w:p>
    <w:p w:rsidR="00BF07F8" w:rsidRPr="004629F9" w:rsidRDefault="00AC784E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wydaniem przedmiotu umowy Sprzedawca przekaże Kupującemu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yków, dowód rejestracyjny oraz 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wydano)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F41" w:rsidRDefault="00175F41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46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F07F8" w:rsidRPr="00BF07F8" w:rsidRDefault="00A35DB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kosztami transakcji wynikającymi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leń niniejszej umowy oraz kosztami opłaty skarbowej obciąża się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Kupującego. </w:t>
      </w:r>
    </w:p>
    <w:p w:rsidR="00195356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BF07F8" w:rsidRPr="00195356" w:rsidRDefault="00BF07F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ewentualne spory mogące wyniknąć w związku z umową będą podlegały rozstrzygnięciu przez sąd właściwy miejscowo dla siedziby Sprzedającego. </w:t>
      </w:r>
    </w:p>
    <w:p w:rsidR="00AC784E" w:rsidRPr="00BF07F8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przepisy Kodeksu cywilnego. </w:t>
      </w:r>
    </w:p>
    <w:p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56" w:rsidRDefault="00195356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D2414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27" w:rsidRDefault="00AC784E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– przejęcia </w:t>
      </w:r>
    </w:p>
    <w:p w:rsidR="00334CF6" w:rsidRDefault="00334CF6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Default="00AC784E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 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2023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Sprzedający”</w:t>
      </w:r>
    </w:p>
    <w:p w:rsidR="00852327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52327" w:rsidRDefault="00852327" w:rsidP="00852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084DFD" w:rsidP="00084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potwierdzam że w dniu dzisiejszym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…………………………………………………….marka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……………..model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………………………..zawartej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07E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3"/>
    <w:rsid w:val="00084DFD"/>
    <w:rsid w:val="000C6A39"/>
    <w:rsid w:val="0011330E"/>
    <w:rsid w:val="0013019A"/>
    <w:rsid w:val="00141FF6"/>
    <w:rsid w:val="00175F41"/>
    <w:rsid w:val="00195356"/>
    <w:rsid w:val="0022626E"/>
    <w:rsid w:val="00294E52"/>
    <w:rsid w:val="002E4B97"/>
    <w:rsid w:val="0031140F"/>
    <w:rsid w:val="00317E70"/>
    <w:rsid w:val="00334CF6"/>
    <w:rsid w:val="0045401D"/>
    <w:rsid w:val="004629F9"/>
    <w:rsid w:val="005131F5"/>
    <w:rsid w:val="00522996"/>
    <w:rsid w:val="00596169"/>
    <w:rsid w:val="005D38A9"/>
    <w:rsid w:val="005E2EDC"/>
    <w:rsid w:val="00621F07"/>
    <w:rsid w:val="006C548D"/>
    <w:rsid w:val="006C54DC"/>
    <w:rsid w:val="0075273E"/>
    <w:rsid w:val="00754F46"/>
    <w:rsid w:val="00756259"/>
    <w:rsid w:val="00852327"/>
    <w:rsid w:val="008B6AF8"/>
    <w:rsid w:val="008D13F7"/>
    <w:rsid w:val="00970A13"/>
    <w:rsid w:val="009C0640"/>
    <w:rsid w:val="009C5B20"/>
    <w:rsid w:val="00A35DB8"/>
    <w:rsid w:val="00AB4AB2"/>
    <w:rsid w:val="00AC784E"/>
    <w:rsid w:val="00AE12F5"/>
    <w:rsid w:val="00AF11E9"/>
    <w:rsid w:val="00AF7F66"/>
    <w:rsid w:val="00BF07F8"/>
    <w:rsid w:val="00D24147"/>
    <w:rsid w:val="00D52338"/>
    <w:rsid w:val="00D533FA"/>
    <w:rsid w:val="00DD0C37"/>
    <w:rsid w:val="00ED0163"/>
    <w:rsid w:val="00F16605"/>
    <w:rsid w:val="00F220A8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A7C2-FBB6-4C3E-B494-28B10C5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p_pytka</dc:creator>
  <cp:lastModifiedBy>Adam Witkowski</cp:lastModifiedBy>
  <cp:revision>2</cp:revision>
  <cp:lastPrinted>2023-06-19T07:02:00Z</cp:lastPrinted>
  <dcterms:created xsi:type="dcterms:W3CDTF">2023-06-19T07:03:00Z</dcterms:created>
  <dcterms:modified xsi:type="dcterms:W3CDTF">2023-06-19T07:03:00Z</dcterms:modified>
</cp:coreProperties>
</file>